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25" w:rsidRPr="00662825" w:rsidRDefault="00662825" w:rsidP="00662825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 xml:space="preserve">Итоговый тест по русскому языку. 3 класс. </w:t>
      </w:r>
    </w:p>
    <w:p w:rsidR="00662825" w:rsidRPr="00662825" w:rsidRDefault="001D6A2C" w:rsidP="001D6A2C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УМК «Гармония»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1. Выбери правильный ответ: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Имя прилагательное - это…</w:t>
      </w:r>
    </w:p>
    <w:p w:rsidR="00662825" w:rsidRPr="00662825" w:rsidRDefault="00662825" w:rsidP="00662825">
      <w:pPr>
        <w:spacing w:after="0" w:line="240" w:lineRule="auto"/>
        <w:ind w:hanging="36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1)часть речи, которая обозначает действие предмета и отвечает на вопросы что делает? или что сделает?</w:t>
      </w:r>
      <w:bookmarkStart w:id="0" w:name="_GoBack"/>
      <w:bookmarkEnd w:id="0"/>
    </w:p>
    <w:p w:rsidR="00662825" w:rsidRPr="001A46F1" w:rsidRDefault="00662825" w:rsidP="00662825">
      <w:pPr>
        <w:spacing w:after="0" w:line="240" w:lineRule="auto"/>
        <w:ind w:hanging="360"/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</w:pPr>
      <w:r w:rsidRPr="001A46F1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2)часть речи, которая обозначает признак предмета и отвечает на вопросы какой? или какая?</w:t>
      </w:r>
    </w:p>
    <w:p w:rsidR="00662825" w:rsidRPr="00662825" w:rsidRDefault="00662825" w:rsidP="00662825">
      <w:pPr>
        <w:spacing w:after="0" w:line="240" w:lineRule="auto"/>
        <w:ind w:hanging="36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3)часть речи, которая обозначает предмет и отвечает на вопросы кто? или что?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2. Укажи существительные женского рода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</w:p>
    <w:p w:rsidR="00662825" w:rsidRPr="00662825" w:rsidRDefault="00662825" w:rsidP="00662825">
      <w:pPr>
        <w:spacing w:after="0" w:line="240" w:lineRule="auto"/>
        <w:ind w:hanging="36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A46F1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1)собака 2) капуста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7) солнце </w:t>
      </w:r>
    </w:p>
    <w:p w:rsidR="00662825" w:rsidRPr="00662825" w:rsidRDefault="00662825" w:rsidP="00662825">
      <w:pPr>
        <w:spacing w:after="0" w:line="240" w:lineRule="auto"/>
        <w:ind w:hanging="36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2)автомобиль 5) воробей 8) здоровье</w:t>
      </w:r>
    </w:p>
    <w:p w:rsidR="00662825" w:rsidRPr="00662825" w:rsidRDefault="00662825" w:rsidP="00662825">
      <w:pPr>
        <w:spacing w:after="0" w:line="240" w:lineRule="auto"/>
        <w:ind w:hanging="36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3)щенок </w:t>
      </w:r>
      <w:r w:rsidRPr="001A46F1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6) шаль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9) рожь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3. Укажи существительные среднего рода: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1) какао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2) рояль 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3) пианино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) животное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5) фамилия 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6) шоссе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7) метель 8) соловей 9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) имя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4. Укажи прилагательные во множественном числе: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1) зелёный 2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 xml:space="preserve">) </w:t>
      </w:r>
      <w:proofErr w:type="gramStart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красивые</w:t>
      </w:r>
      <w:proofErr w:type="gramEnd"/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3) огромная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4) свежее 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5) сильные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6) вкусный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7) большие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8) яркое 9) весеннее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5. Укажи глаголы настоящего времени: 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1) цветёт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2) носила 3) 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читаем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4) написала 5) споём 6) показалась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7) приехал 8) знаешь 9) сверкали 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6. Укажи слова, у которых на конце пишется ь: 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 xml:space="preserve">!) </w:t>
      </w:r>
      <w:proofErr w:type="spellStart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молодёж</w:t>
      </w:r>
      <w:proofErr w:type="spellEnd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…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2) врач… 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 xml:space="preserve">3) </w:t>
      </w:r>
      <w:proofErr w:type="spellStart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тиш</w:t>
      </w:r>
      <w:proofErr w:type="spellEnd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…</w:t>
      </w:r>
      <w:proofErr w:type="gramEnd"/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4) шалаш… 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 xml:space="preserve">5) </w:t>
      </w:r>
      <w:proofErr w:type="spellStart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печ</w:t>
      </w:r>
      <w:proofErr w:type="spellEnd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 xml:space="preserve">… 6) </w:t>
      </w:r>
      <w:proofErr w:type="spellStart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реч</w:t>
      </w:r>
      <w:proofErr w:type="spellEnd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…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 xml:space="preserve">7) </w:t>
      </w:r>
      <w:proofErr w:type="spellStart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доч</w:t>
      </w:r>
      <w:proofErr w:type="spellEnd"/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…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8) стриж… 9) плащ…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7. Укажи сочетания слов, в которых допущены ошибки: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1) яркая солнце</w:t>
      </w: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2) </w:t>
      </w:r>
      <w:r w:rsidRPr="00EC6E29">
        <w:rPr>
          <w:rFonts w:ascii="Arial" w:eastAsia="Times New Roman" w:hAnsi="Arial" w:cs="Arial"/>
          <w:color w:val="4F81BD" w:themeColor="accent1"/>
          <w:sz w:val="28"/>
          <w:szCs w:val="28"/>
          <w:lang w:eastAsia="ru-RU"/>
        </w:rPr>
        <w:t>зелёный трава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3) весеннее настроение 4) сочное яблоко</w:t>
      </w:r>
    </w:p>
    <w:p w:rsidR="00662825" w:rsidRPr="00662825" w:rsidRDefault="00662825" w:rsidP="00662825">
      <w:pPr>
        <w:spacing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6282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5) светлый день 6) верные друзья </w:t>
      </w:r>
    </w:p>
    <w:p w:rsidR="00BC42CA" w:rsidRPr="00662825" w:rsidRDefault="00BC42CA">
      <w:pPr>
        <w:rPr>
          <w:sz w:val="28"/>
          <w:szCs w:val="28"/>
        </w:rPr>
      </w:pPr>
    </w:p>
    <w:sectPr w:rsidR="00BC42CA" w:rsidRPr="00662825" w:rsidSect="009C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2825"/>
    <w:rsid w:val="001A46F1"/>
    <w:rsid w:val="001D6A2C"/>
    <w:rsid w:val="00662825"/>
    <w:rsid w:val="009C0FCB"/>
    <w:rsid w:val="00BC42CA"/>
    <w:rsid w:val="00DC252C"/>
    <w:rsid w:val="00EC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23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02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6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15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2013-04-18T09:45:00Z</cp:lastPrinted>
  <dcterms:created xsi:type="dcterms:W3CDTF">2013-04-30T08:38:00Z</dcterms:created>
  <dcterms:modified xsi:type="dcterms:W3CDTF">2013-05-04T16:41:00Z</dcterms:modified>
</cp:coreProperties>
</file>